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6F0D" w14:textId="0EE9CB3C" w:rsidR="002271CB" w:rsidRDefault="002271CB" w:rsidP="00537280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</w:rPr>
        <w:t>7 december 2021</w:t>
      </w:r>
    </w:p>
    <w:p w14:paraId="67F39CCC" w14:textId="5AC6925C" w:rsidR="00537280" w:rsidRDefault="00537280" w:rsidP="002271CB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Pr="00FF76BD">
        <w:rPr>
          <w:rFonts w:ascii="Calibri" w:eastAsia="Calibri" w:hAnsi="Calibri" w:cs="Times New Roman"/>
          <w:b/>
          <w:bCs/>
          <w:sz w:val="24"/>
          <w:szCs w:val="24"/>
        </w:rPr>
        <w:t>cenario</w:t>
      </w:r>
      <w:r w:rsidR="0016350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FF76BD">
        <w:rPr>
          <w:rFonts w:ascii="Calibri" w:eastAsia="Calibri" w:hAnsi="Calibri" w:cs="Times New Roman"/>
          <w:b/>
          <w:bCs/>
          <w:sz w:val="24"/>
          <w:szCs w:val="24"/>
        </w:rPr>
        <w:t>fulltime predikant en 2 parttime kerkelijk werker</w:t>
      </w:r>
      <w:r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="002271CB">
        <w:rPr>
          <w:rFonts w:ascii="Calibri" w:eastAsia="Calibri" w:hAnsi="Calibri" w:cs="Times New Roman"/>
          <w:b/>
          <w:bCs/>
          <w:sz w:val="24"/>
          <w:szCs w:val="24"/>
        </w:rPr>
        <w:t xml:space="preserve"> voor de Protestantse Gemeenten Eefde en Gorssel/Epse</w:t>
      </w:r>
    </w:p>
    <w:p w14:paraId="1B1A081B" w14:textId="77777777" w:rsidR="00692C76" w:rsidRPr="00A87979" w:rsidRDefault="00692C76" w:rsidP="00537280">
      <w:pPr>
        <w:pStyle w:val="ListParagraph"/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3260"/>
        <w:gridCol w:w="5919"/>
      </w:tblGrid>
      <w:tr w:rsidR="00692C76" w:rsidRPr="00FF76BD" w14:paraId="64E7093C" w14:textId="77777777" w:rsidTr="00640B35">
        <w:tc>
          <w:tcPr>
            <w:tcW w:w="2122" w:type="dxa"/>
          </w:tcPr>
          <w:p w14:paraId="0DD8C540" w14:textId="4E0A54BC" w:rsidR="00692C76" w:rsidRPr="00FF76BD" w:rsidRDefault="00537280" w:rsidP="00640B3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</w:t>
            </w:r>
            <w:r w:rsidR="00692C76" w:rsidRPr="00FF76B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ie</w:t>
            </w:r>
          </w:p>
        </w:tc>
        <w:tc>
          <w:tcPr>
            <w:tcW w:w="2693" w:type="dxa"/>
          </w:tcPr>
          <w:p w14:paraId="5013D103" w14:textId="77777777" w:rsidR="00692C76" w:rsidRPr="00FF76BD" w:rsidRDefault="00692C76" w:rsidP="00640B3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Speerpunt(en)</w:t>
            </w:r>
          </w:p>
        </w:tc>
        <w:tc>
          <w:tcPr>
            <w:tcW w:w="3260" w:type="dxa"/>
          </w:tcPr>
          <w:p w14:paraId="234632BD" w14:textId="77777777" w:rsidR="00692C76" w:rsidRPr="00FF76BD" w:rsidRDefault="00692C76" w:rsidP="00640B3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Overige aandachtsgebieden</w:t>
            </w:r>
          </w:p>
        </w:tc>
        <w:tc>
          <w:tcPr>
            <w:tcW w:w="5919" w:type="dxa"/>
          </w:tcPr>
          <w:p w14:paraId="57153D8C" w14:textId="77777777" w:rsidR="00692C76" w:rsidRPr="00FF76BD" w:rsidRDefault="00692C76" w:rsidP="00640B35">
            <w:pPr>
              <w:jc w:val="center"/>
              <w:rPr>
                <w:rFonts w:ascii="Calibri" w:eastAsia="Calibri" w:hAnsi="Calibri" w:cs="Times New Roman"/>
              </w:rPr>
            </w:pPr>
            <w:r w:rsidRPr="00FF76B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Kwaliteiten</w:t>
            </w:r>
          </w:p>
        </w:tc>
      </w:tr>
      <w:tr w:rsidR="00692C76" w:rsidRPr="00FF76BD" w14:paraId="59B2874F" w14:textId="77777777" w:rsidTr="00640B35">
        <w:trPr>
          <w:trHeight w:val="139"/>
        </w:trPr>
        <w:tc>
          <w:tcPr>
            <w:tcW w:w="2122" w:type="dxa"/>
          </w:tcPr>
          <w:p w14:paraId="0E5A39C9" w14:textId="77777777" w:rsidR="00692C76" w:rsidRPr="00FF76BD" w:rsidRDefault="00692C76" w:rsidP="00640B35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679894" w14:textId="77777777" w:rsidR="00692C76" w:rsidRPr="00FF76BD" w:rsidRDefault="00692C76" w:rsidP="00640B3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554753" w14:textId="77777777" w:rsidR="00692C76" w:rsidRPr="00FF76BD" w:rsidRDefault="00692C76" w:rsidP="00640B3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14:paraId="459E01A9" w14:textId="77777777" w:rsidR="00692C76" w:rsidRPr="00FF76BD" w:rsidRDefault="00692C76" w:rsidP="00640B35">
            <w:pPr>
              <w:rPr>
                <w:rFonts w:ascii="Calibri" w:eastAsia="Calibri" w:hAnsi="Calibri" w:cs="Times New Roman"/>
              </w:rPr>
            </w:pPr>
          </w:p>
        </w:tc>
      </w:tr>
      <w:tr w:rsidR="00692C76" w:rsidRPr="00FF76BD" w14:paraId="184363C8" w14:textId="77777777" w:rsidTr="00640B35">
        <w:tc>
          <w:tcPr>
            <w:tcW w:w="2122" w:type="dxa"/>
          </w:tcPr>
          <w:p w14:paraId="30FDD683" w14:textId="77777777" w:rsidR="00692C76" w:rsidRPr="008F35E3" w:rsidRDefault="00692C76" w:rsidP="00640B3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F35E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Predikant fulltime</w:t>
            </w:r>
          </w:p>
        </w:tc>
        <w:tc>
          <w:tcPr>
            <w:tcW w:w="2693" w:type="dxa"/>
          </w:tcPr>
          <w:p w14:paraId="151B4040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 xml:space="preserve">Jeugd en middengroepen </w:t>
            </w:r>
          </w:p>
          <w:p w14:paraId="517C96DD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>(verbinding met de generaties)</w:t>
            </w:r>
          </w:p>
          <w:p w14:paraId="33B47E4B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E5DCD34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960214" w14:textId="094C8A1C" w:rsidR="00692C76" w:rsidRPr="008F35E3" w:rsidRDefault="00692C76" w:rsidP="00640B35">
            <w:pP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F35E3">
              <w:rPr>
                <w:rFonts w:ascii="Calibri" w:eastAsia="Calibri" w:hAnsi="Calibri" w:cs="Times New Roman"/>
                <w:sz w:val="24"/>
                <w:szCs w:val="24"/>
              </w:rPr>
              <w:t>Voorgaan in vieringen</w:t>
            </w:r>
            <w:r w:rsidRPr="008F35E3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AB520C" w14:textId="4B285B47" w:rsidR="00692C76" w:rsidRPr="00C37BF9" w:rsidRDefault="00A87979" w:rsidP="00A87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BF9">
              <w:rPr>
                <w:rFonts w:ascii="Calibri" w:eastAsia="Calibri" w:hAnsi="Calibri" w:cs="Times New Roman"/>
                <w:sz w:val="24"/>
                <w:szCs w:val="24"/>
              </w:rPr>
              <w:t>Ontmoeting &amp; Inspiratie &amp; Leren</w:t>
            </w:r>
          </w:p>
        </w:tc>
        <w:tc>
          <w:tcPr>
            <w:tcW w:w="5919" w:type="dxa"/>
          </w:tcPr>
          <w:p w14:paraId="7F774D6E" w14:textId="77777777" w:rsidR="00692C76" w:rsidRDefault="00692C76" w:rsidP="00640B35">
            <w:pPr>
              <w:ind w:left="1985" w:hanging="1953"/>
            </w:pPr>
            <w:r>
              <w:t xml:space="preserve">Communicatieve vaardigheden, ook digitaal, sociale media </w:t>
            </w:r>
          </w:p>
          <w:p w14:paraId="1EE26235" w14:textId="77777777" w:rsidR="00692C76" w:rsidRDefault="00692C76" w:rsidP="00640B35">
            <w:pPr>
              <w:ind w:left="1985" w:hanging="1953"/>
            </w:pPr>
            <w:r>
              <w:t xml:space="preserve">Geloofsverhalen vertalen naar deze tijd </w:t>
            </w:r>
          </w:p>
          <w:p w14:paraId="6DDE5ECC" w14:textId="77777777" w:rsidR="00692C76" w:rsidRDefault="00692C76" w:rsidP="00640B35">
            <w:pPr>
              <w:ind w:left="1985" w:hanging="1953"/>
            </w:pPr>
            <w:r>
              <w:t>Pastoraal sterk</w:t>
            </w:r>
          </w:p>
          <w:p w14:paraId="06E7A642" w14:textId="77777777" w:rsidR="00692C76" w:rsidRDefault="00692C76" w:rsidP="00640B35">
            <w:pPr>
              <w:ind w:left="1985" w:hanging="1953"/>
            </w:pPr>
            <w:r>
              <w:t xml:space="preserve">Open voor experimenteren, nieuwe vormen van gemeente-zijn  </w:t>
            </w:r>
          </w:p>
          <w:p w14:paraId="09728543" w14:textId="77777777" w:rsidR="00384DF7" w:rsidRPr="00C37BF9" w:rsidRDefault="00384DF7" w:rsidP="00384DF7">
            <w:pPr>
              <w:ind w:left="1985" w:hanging="1943"/>
            </w:pPr>
            <w:r w:rsidRPr="00C37BF9">
              <w:t>Creatief in verschillende vormen van inspireren en leren</w:t>
            </w:r>
          </w:p>
          <w:p w14:paraId="7FE1E60C" w14:textId="77777777" w:rsidR="00692C76" w:rsidRPr="00FF76BD" w:rsidRDefault="00692C76" w:rsidP="00640B35">
            <w:pPr>
              <w:ind w:left="1985" w:hanging="1953"/>
              <w:rPr>
                <w:rFonts w:ascii="Calibri" w:eastAsia="Calibri" w:hAnsi="Calibri" w:cs="Times New Roman"/>
              </w:rPr>
            </w:pPr>
            <w:r>
              <w:t xml:space="preserve">Liturgisch veelzijdig en creatief </w:t>
            </w:r>
          </w:p>
        </w:tc>
      </w:tr>
      <w:tr w:rsidR="00692C76" w:rsidRPr="00FF76BD" w14:paraId="4962F761" w14:textId="77777777" w:rsidTr="00640B35">
        <w:trPr>
          <w:trHeight w:val="1613"/>
        </w:trPr>
        <w:tc>
          <w:tcPr>
            <w:tcW w:w="2122" w:type="dxa"/>
          </w:tcPr>
          <w:p w14:paraId="6C57A83A" w14:textId="77777777" w:rsidR="00692C76" w:rsidRPr="008F35E3" w:rsidRDefault="00692C76" w:rsidP="00640B3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F35E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Kerkelijk werker 1  </w:t>
            </w:r>
          </w:p>
          <w:p w14:paraId="79DD983A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>( 2,5 dag )</w:t>
            </w:r>
          </w:p>
        </w:tc>
        <w:tc>
          <w:tcPr>
            <w:tcW w:w="2693" w:type="dxa"/>
          </w:tcPr>
          <w:p w14:paraId="4525DD49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>Kerk in het dorp</w:t>
            </w:r>
          </w:p>
          <w:p w14:paraId="58A708DE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>(verbinding met het dorp)</w:t>
            </w:r>
          </w:p>
          <w:p w14:paraId="1B0C1434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6FC36B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FA8A003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0F5926" w14:textId="6D531351" w:rsidR="00692C76" w:rsidRPr="008F35E3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35E3">
              <w:rPr>
                <w:rFonts w:ascii="Calibri" w:eastAsia="Calibri" w:hAnsi="Calibri" w:cs="Times New Roman"/>
                <w:sz w:val="24"/>
                <w:szCs w:val="24"/>
              </w:rPr>
              <w:t xml:space="preserve">Diaconaat </w:t>
            </w:r>
          </w:p>
          <w:p w14:paraId="0EDBDA47" w14:textId="77777777" w:rsidR="00692C76" w:rsidRPr="008F35E3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351969C" w14:textId="77777777" w:rsidR="00692C76" w:rsidRPr="008F35E3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0C0B96B9" w14:textId="77777777" w:rsidR="00692C76" w:rsidRDefault="00692C76" w:rsidP="00640B35">
            <w:pPr>
              <w:ind w:left="1985" w:hanging="1943"/>
            </w:pPr>
            <w:r>
              <w:t xml:space="preserve">Organisatorisch talent </w:t>
            </w:r>
          </w:p>
          <w:p w14:paraId="33A1E597" w14:textId="77777777" w:rsidR="00692C76" w:rsidRDefault="00692C76" w:rsidP="00640B35">
            <w:pPr>
              <w:ind w:left="1985" w:hanging="1943"/>
            </w:pPr>
            <w:r>
              <w:t xml:space="preserve">Creatief </w:t>
            </w:r>
          </w:p>
          <w:p w14:paraId="64F1960A" w14:textId="77777777" w:rsidR="00692C76" w:rsidRDefault="00692C76" w:rsidP="00640B35">
            <w:pPr>
              <w:ind w:left="1985" w:hanging="1943"/>
            </w:pPr>
            <w:r>
              <w:t xml:space="preserve">Netwerker </w:t>
            </w:r>
          </w:p>
          <w:p w14:paraId="2315E2B7" w14:textId="77777777" w:rsidR="00692C76" w:rsidRDefault="00692C76" w:rsidP="00640B35">
            <w:pPr>
              <w:ind w:left="1985" w:hanging="1943"/>
            </w:pPr>
            <w:r>
              <w:t>Diaconale grondhouding</w:t>
            </w:r>
          </w:p>
          <w:p w14:paraId="19A73B3C" w14:textId="77777777" w:rsidR="00692C76" w:rsidRDefault="00692C76" w:rsidP="00640B35">
            <w:pPr>
              <w:ind w:left="1985" w:hanging="1943"/>
            </w:pPr>
            <w:r>
              <w:t>Communicatieve vaardigheden, sociale media</w:t>
            </w:r>
            <w:r>
              <w:tab/>
            </w:r>
          </w:p>
          <w:p w14:paraId="3F981B7A" w14:textId="77777777" w:rsidR="00692C76" w:rsidRPr="00FF76BD" w:rsidRDefault="00692C76" w:rsidP="00640B35">
            <w:pPr>
              <w:ind w:left="1985" w:hanging="1943"/>
              <w:rPr>
                <w:rFonts w:ascii="Calibri" w:eastAsia="Calibri" w:hAnsi="Calibri" w:cs="Times New Roman"/>
              </w:rPr>
            </w:pPr>
            <w:r>
              <w:t xml:space="preserve">Bekend met dorpscultuur </w:t>
            </w:r>
          </w:p>
        </w:tc>
      </w:tr>
      <w:tr w:rsidR="00692C76" w:rsidRPr="00FF76BD" w14:paraId="4AF861A9" w14:textId="77777777" w:rsidTr="00640B35">
        <w:tc>
          <w:tcPr>
            <w:tcW w:w="2122" w:type="dxa"/>
          </w:tcPr>
          <w:p w14:paraId="74B918D4" w14:textId="77777777" w:rsidR="00692C76" w:rsidRPr="008F35E3" w:rsidRDefault="00692C76" w:rsidP="00640B3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F35E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Kerkelijk werker 2  </w:t>
            </w:r>
          </w:p>
          <w:p w14:paraId="7BFA7FFD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>( 2,5 dag )</w:t>
            </w:r>
          </w:p>
        </w:tc>
        <w:tc>
          <w:tcPr>
            <w:tcW w:w="2693" w:type="dxa"/>
          </w:tcPr>
          <w:p w14:paraId="540CFA3B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>Pastoraat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 omzien naar elkaar</w:t>
            </w: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 xml:space="preserve"> (verbinding met elkaar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  <w:p w14:paraId="10E883E0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317E511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97890E" w14:textId="5C809030" w:rsidR="00A87979" w:rsidRPr="00C37BF9" w:rsidRDefault="00A87979" w:rsidP="00A87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BF9">
              <w:rPr>
                <w:rFonts w:ascii="Calibri" w:eastAsia="Calibri" w:hAnsi="Calibri" w:cs="Times New Roman"/>
                <w:sz w:val="24"/>
                <w:szCs w:val="24"/>
              </w:rPr>
              <w:t xml:space="preserve">Crisis pastoraat, pastoraat bij rouw </w:t>
            </w:r>
          </w:p>
          <w:p w14:paraId="665AFD96" w14:textId="73B74388" w:rsidR="00692C76" w:rsidRPr="008F35E3" w:rsidRDefault="00692C76" w:rsidP="005372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4BBF5FCC" w14:textId="77777777" w:rsidR="00692C76" w:rsidRDefault="00692C76" w:rsidP="00640B35">
            <w:pPr>
              <w:ind w:left="1985" w:hanging="1943"/>
            </w:pPr>
            <w:r>
              <w:t xml:space="preserve">Empathisch, inlevingsvermogen </w:t>
            </w:r>
          </w:p>
          <w:p w14:paraId="07CAFC11" w14:textId="77777777" w:rsidR="00692C76" w:rsidRDefault="00692C76" w:rsidP="00640B35">
            <w:pPr>
              <w:ind w:left="1985" w:hanging="1943"/>
            </w:pPr>
            <w:r>
              <w:t xml:space="preserve">Pastoraal getraind en daadwerkelijk mensen bezoeken </w:t>
            </w:r>
          </w:p>
          <w:p w14:paraId="1134BB52" w14:textId="77777777" w:rsidR="00692C76" w:rsidRDefault="00692C76" w:rsidP="00640B35">
            <w:pPr>
              <w:ind w:left="1985" w:hanging="1943"/>
            </w:pPr>
            <w:r>
              <w:t xml:space="preserve">Inspirerend voor vrijwilligers in het pastoraat </w:t>
            </w:r>
          </w:p>
          <w:p w14:paraId="1F4591D5" w14:textId="77777777" w:rsidR="00692C76" w:rsidRPr="00FF76BD" w:rsidRDefault="00692C76" w:rsidP="00640B35">
            <w:pPr>
              <w:ind w:left="1985" w:hanging="1943"/>
              <w:rPr>
                <w:rFonts w:ascii="Calibri" w:eastAsia="Calibri" w:hAnsi="Calibri" w:cs="Times New Roman"/>
              </w:rPr>
            </w:pPr>
            <w:r>
              <w:t xml:space="preserve">Preekconsent </w:t>
            </w:r>
          </w:p>
        </w:tc>
      </w:tr>
      <w:tr w:rsidR="00692C76" w:rsidRPr="00FF76BD" w14:paraId="2AF05E1C" w14:textId="77777777" w:rsidTr="00640B35">
        <w:tc>
          <w:tcPr>
            <w:tcW w:w="2122" w:type="dxa"/>
          </w:tcPr>
          <w:p w14:paraId="35C75C99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 xml:space="preserve">Gemeenteleden </w:t>
            </w:r>
          </w:p>
          <w:p w14:paraId="3C382902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Taakgroepen</w:t>
            </w:r>
          </w:p>
          <w:p w14:paraId="5189F9E2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Werkgroepen</w:t>
            </w:r>
          </w:p>
          <w:p w14:paraId="354429DF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Coördinatieteam </w:t>
            </w:r>
          </w:p>
          <w:p w14:paraId="13071087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Kerkenraden</w:t>
            </w:r>
          </w:p>
        </w:tc>
        <w:tc>
          <w:tcPr>
            <w:tcW w:w="2693" w:type="dxa"/>
          </w:tcPr>
          <w:p w14:paraId="1111CD95" w14:textId="56704EAA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76BD">
              <w:rPr>
                <w:rFonts w:ascii="Calibri" w:eastAsia="Calibri" w:hAnsi="Calibri" w:cs="Times New Roman"/>
                <w:sz w:val="24"/>
                <w:szCs w:val="24"/>
              </w:rPr>
              <w:t>Samenwerking</w:t>
            </w:r>
            <w:r w:rsidR="00C37BF9">
              <w:rPr>
                <w:rFonts w:ascii="Calibri" w:eastAsia="Calibri" w:hAnsi="Calibri" w:cs="Times New Roman"/>
                <w:sz w:val="24"/>
                <w:szCs w:val="24"/>
              </w:rPr>
              <w:t xml:space="preserve"> (verbinding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37280" w:rsidRPr="00C37BF9">
              <w:rPr>
                <w:rFonts w:ascii="Calibri" w:eastAsia="Calibri" w:hAnsi="Calibri" w:cs="Times New Roman"/>
                <w:sz w:val="24"/>
                <w:szCs w:val="24"/>
              </w:rPr>
              <w:t>tussen de twee gemeenten</w:t>
            </w:r>
            <w:r w:rsidR="00C37BF9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3088BFE" w14:textId="77777777" w:rsidR="00692C76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B736F">
              <w:rPr>
                <w:rFonts w:ascii="Calibri" w:eastAsia="Calibri" w:hAnsi="Calibri" w:cs="Times New Roman"/>
                <w:iCs/>
                <w:sz w:val="24"/>
                <w:szCs w:val="24"/>
              </w:rPr>
              <w:t>Gemeente zijn</w:t>
            </w:r>
            <w:r w:rsidRPr="00BB736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in al zijn facetten:</w:t>
            </w:r>
          </w:p>
          <w:p w14:paraId="62E7D51A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Gemeenteleden zijn actief in de verschillende aandachtsgebieden</w:t>
            </w:r>
          </w:p>
        </w:tc>
        <w:tc>
          <w:tcPr>
            <w:tcW w:w="5919" w:type="dxa"/>
          </w:tcPr>
          <w:p w14:paraId="72E73530" w14:textId="77777777" w:rsidR="00692C76" w:rsidRPr="00FF76BD" w:rsidRDefault="00692C76" w:rsidP="00640B3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D0A254" w14:textId="32781816" w:rsidR="00A87979" w:rsidRPr="00C06129" w:rsidRDefault="00A87979" w:rsidP="00A8797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06129">
        <w:rPr>
          <w:sz w:val="24"/>
          <w:szCs w:val="24"/>
        </w:rPr>
        <w:t>Afhankelijk va</w:t>
      </w:r>
      <w:r w:rsidR="00537280">
        <w:rPr>
          <w:sz w:val="24"/>
          <w:szCs w:val="24"/>
        </w:rPr>
        <w:t>n de kandidaten, kan er later (</w:t>
      </w:r>
      <w:r w:rsidRPr="00C06129">
        <w:rPr>
          <w:sz w:val="24"/>
          <w:szCs w:val="24"/>
        </w:rPr>
        <w:t>bij de werving) nog flexibel gekozen worden binnen de overige aandachtsgebieden</w:t>
      </w:r>
    </w:p>
    <w:p w14:paraId="7AF052F8" w14:textId="0B65C945" w:rsidR="00A87979" w:rsidRPr="00C06129" w:rsidRDefault="00A87979" w:rsidP="00A8797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06129">
        <w:rPr>
          <w:sz w:val="24"/>
          <w:szCs w:val="24"/>
        </w:rPr>
        <w:t>De kandidaten dienen</w:t>
      </w:r>
      <w:r w:rsidR="00537280">
        <w:rPr>
          <w:sz w:val="24"/>
          <w:szCs w:val="24"/>
        </w:rPr>
        <w:t xml:space="preserve"> aanvullend te zijn op elkaar (</w:t>
      </w:r>
      <w:r w:rsidRPr="00C06129">
        <w:rPr>
          <w:sz w:val="24"/>
          <w:szCs w:val="24"/>
        </w:rPr>
        <w:t xml:space="preserve">samenhang) </w:t>
      </w:r>
    </w:p>
    <w:p w14:paraId="70ABE7DB" w14:textId="77777777" w:rsidR="00A87979" w:rsidRPr="00692C76" w:rsidRDefault="00A87979" w:rsidP="00A8797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06129">
        <w:rPr>
          <w:sz w:val="24"/>
          <w:szCs w:val="24"/>
        </w:rPr>
        <w:t>Tenminste één persoon uit het team is sterk in organiseren en/of het toerusten en coachen van vrijwilligers</w:t>
      </w:r>
    </w:p>
    <w:p w14:paraId="0DEAAED4" w14:textId="77777777" w:rsidR="00A87979" w:rsidRPr="00A87979" w:rsidRDefault="00A87979" w:rsidP="00A87979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C06129">
        <w:rPr>
          <w:sz w:val="24"/>
          <w:szCs w:val="24"/>
        </w:rPr>
        <w:t xml:space="preserve">Kandidaten ‘moeten’ zich in beide gemeenten (bij de verschillende vierplekken) thuis kunnen voelen </w:t>
      </w:r>
    </w:p>
    <w:p w14:paraId="424801EC" w14:textId="1546DA72" w:rsidR="00692C76" w:rsidRPr="00C06129" w:rsidRDefault="00692C76" w:rsidP="00A87979">
      <w:pPr>
        <w:pStyle w:val="ListParagraph"/>
        <w:spacing w:after="0"/>
        <w:rPr>
          <w:rFonts w:ascii="Calibri" w:eastAsia="Calibri" w:hAnsi="Calibri" w:cs="Times New Roman"/>
          <w:sz w:val="24"/>
          <w:szCs w:val="24"/>
        </w:rPr>
      </w:pPr>
    </w:p>
    <w:sectPr w:rsidR="00692C76" w:rsidRPr="00C06129" w:rsidSect="00C06129">
      <w:footerReference w:type="default" r:id="rId8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B5F1" w14:textId="77777777" w:rsidR="004035A6" w:rsidRDefault="004035A6" w:rsidP="005F121E">
      <w:pPr>
        <w:spacing w:after="0" w:line="240" w:lineRule="auto"/>
      </w:pPr>
      <w:r>
        <w:separator/>
      </w:r>
    </w:p>
  </w:endnote>
  <w:endnote w:type="continuationSeparator" w:id="0">
    <w:p w14:paraId="1D682262" w14:textId="77777777" w:rsidR="004035A6" w:rsidRDefault="004035A6" w:rsidP="005F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5B2F" w14:textId="77777777" w:rsidR="005F121E" w:rsidRDefault="005F1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14224" w14:textId="77777777" w:rsidR="004035A6" w:rsidRDefault="004035A6" w:rsidP="005F121E">
      <w:pPr>
        <w:spacing w:after="0" w:line="240" w:lineRule="auto"/>
      </w:pPr>
      <w:r>
        <w:separator/>
      </w:r>
    </w:p>
  </w:footnote>
  <w:footnote w:type="continuationSeparator" w:id="0">
    <w:p w14:paraId="0BA8348F" w14:textId="77777777" w:rsidR="004035A6" w:rsidRDefault="004035A6" w:rsidP="005F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352F"/>
    <w:multiLevelType w:val="hybridMultilevel"/>
    <w:tmpl w:val="22D81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FD6"/>
    <w:multiLevelType w:val="hybridMultilevel"/>
    <w:tmpl w:val="B86A3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0E62"/>
    <w:multiLevelType w:val="hybridMultilevel"/>
    <w:tmpl w:val="0AAE35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25B38"/>
    <w:multiLevelType w:val="hybridMultilevel"/>
    <w:tmpl w:val="5A249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14CE4"/>
    <w:multiLevelType w:val="hybridMultilevel"/>
    <w:tmpl w:val="278CA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BD"/>
    <w:rsid w:val="00014D33"/>
    <w:rsid w:val="00041490"/>
    <w:rsid w:val="00052158"/>
    <w:rsid w:val="00060913"/>
    <w:rsid w:val="000668C7"/>
    <w:rsid w:val="000773CF"/>
    <w:rsid w:val="000B7C14"/>
    <w:rsid w:val="000D3994"/>
    <w:rsid w:val="000F6F3F"/>
    <w:rsid w:val="0011238A"/>
    <w:rsid w:val="00117774"/>
    <w:rsid w:val="00150F11"/>
    <w:rsid w:val="0016350C"/>
    <w:rsid w:val="00174F49"/>
    <w:rsid w:val="001F14DF"/>
    <w:rsid w:val="001F776D"/>
    <w:rsid w:val="00206F7F"/>
    <w:rsid w:val="002271CB"/>
    <w:rsid w:val="00232B7E"/>
    <w:rsid w:val="002911BF"/>
    <w:rsid w:val="002D285B"/>
    <w:rsid w:val="002E6FB9"/>
    <w:rsid w:val="00327FCB"/>
    <w:rsid w:val="00330B54"/>
    <w:rsid w:val="00342678"/>
    <w:rsid w:val="00365116"/>
    <w:rsid w:val="00384DF7"/>
    <w:rsid w:val="003B2179"/>
    <w:rsid w:val="003D542F"/>
    <w:rsid w:val="003E277B"/>
    <w:rsid w:val="003F13AA"/>
    <w:rsid w:val="004035A6"/>
    <w:rsid w:val="00442B0E"/>
    <w:rsid w:val="00452507"/>
    <w:rsid w:val="004775DF"/>
    <w:rsid w:val="00496AD7"/>
    <w:rsid w:val="004E397C"/>
    <w:rsid w:val="004E5FE9"/>
    <w:rsid w:val="004E60EB"/>
    <w:rsid w:val="00537280"/>
    <w:rsid w:val="005B2178"/>
    <w:rsid w:val="005F121E"/>
    <w:rsid w:val="0067617C"/>
    <w:rsid w:val="00681DE4"/>
    <w:rsid w:val="00692C76"/>
    <w:rsid w:val="006B0A81"/>
    <w:rsid w:val="006C017A"/>
    <w:rsid w:val="006C6552"/>
    <w:rsid w:val="006D78A7"/>
    <w:rsid w:val="006E20DF"/>
    <w:rsid w:val="006E2FC8"/>
    <w:rsid w:val="007013AE"/>
    <w:rsid w:val="00710BF2"/>
    <w:rsid w:val="00736195"/>
    <w:rsid w:val="007622C3"/>
    <w:rsid w:val="007A7881"/>
    <w:rsid w:val="007B50EC"/>
    <w:rsid w:val="007C0A87"/>
    <w:rsid w:val="007E6450"/>
    <w:rsid w:val="00816CD9"/>
    <w:rsid w:val="00844F7E"/>
    <w:rsid w:val="008613C8"/>
    <w:rsid w:val="00862993"/>
    <w:rsid w:val="008B0D1E"/>
    <w:rsid w:val="008F35E3"/>
    <w:rsid w:val="0092705B"/>
    <w:rsid w:val="00950F3F"/>
    <w:rsid w:val="00980DE7"/>
    <w:rsid w:val="009C0316"/>
    <w:rsid w:val="009C1AE7"/>
    <w:rsid w:val="009E1425"/>
    <w:rsid w:val="009E3CEF"/>
    <w:rsid w:val="00A038C0"/>
    <w:rsid w:val="00A82A80"/>
    <w:rsid w:val="00A82C88"/>
    <w:rsid w:val="00A87979"/>
    <w:rsid w:val="00AA13C8"/>
    <w:rsid w:val="00AB6006"/>
    <w:rsid w:val="00AC2B92"/>
    <w:rsid w:val="00AC2F72"/>
    <w:rsid w:val="00AE5E0F"/>
    <w:rsid w:val="00B36252"/>
    <w:rsid w:val="00B5026D"/>
    <w:rsid w:val="00B61DA1"/>
    <w:rsid w:val="00B84E63"/>
    <w:rsid w:val="00B87214"/>
    <w:rsid w:val="00BB736F"/>
    <w:rsid w:val="00BC3FB1"/>
    <w:rsid w:val="00BD649C"/>
    <w:rsid w:val="00BF0DDD"/>
    <w:rsid w:val="00BF2055"/>
    <w:rsid w:val="00BF4E19"/>
    <w:rsid w:val="00BF5F00"/>
    <w:rsid w:val="00C06129"/>
    <w:rsid w:val="00C107A8"/>
    <w:rsid w:val="00C17128"/>
    <w:rsid w:val="00C30B4D"/>
    <w:rsid w:val="00C32E3B"/>
    <w:rsid w:val="00C37BF9"/>
    <w:rsid w:val="00C544B7"/>
    <w:rsid w:val="00C5705A"/>
    <w:rsid w:val="00C64521"/>
    <w:rsid w:val="00C75D0B"/>
    <w:rsid w:val="00C8079B"/>
    <w:rsid w:val="00CB490A"/>
    <w:rsid w:val="00CF4701"/>
    <w:rsid w:val="00D21D9E"/>
    <w:rsid w:val="00D52836"/>
    <w:rsid w:val="00D808B8"/>
    <w:rsid w:val="00D84FB8"/>
    <w:rsid w:val="00D870D8"/>
    <w:rsid w:val="00DE65AB"/>
    <w:rsid w:val="00E014C5"/>
    <w:rsid w:val="00E17174"/>
    <w:rsid w:val="00E23B0A"/>
    <w:rsid w:val="00E31039"/>
    <w:rsid w:val="00E41C52"/>
    <w:rsid w:val="00E5769D"/>
    <w:rsid w:val="00E6254C"/>
    <w:rsid w:val="00E626B6"/>
    <w:rsid w:val="00E672D9"/>
    <w:rsid w:val="00E93F32"/>
    <w:rsid w:val="00F2748F"/>
    <w:rsid w:val="00F663FD"/>
    <w:rsid w:val="00F70529"/>
    <w:rsid w:val="00F80BC4"/>
    <w:rsid w:val="00F93B0B"/>
    <w:rsid w:val="00FC3DF2"/>
    <w:rsid w:val="00FF404B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134E6"/>
  <w15:chartTrackingRefBased/>
  <w15:docId w15:val="{F7845B4F-CCB6-4EE0-8024-E5BBA968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1E"/>
  </w:style>
  <w:style w:type="paragraph" w:styleId="Footer">
    <w:name w:val="footer"/>
    <w:basedOn w:val="Normal"/>
    <w:link w:val="FooterChar"/>
    <w:uiPriority w:val="99"/>
    <w:unhideWhenUsed/>
    <w:rsid w:val="005F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1E"/>
  </w:style>
  <w:style w:type="paragraph" w:styleId="ListParagraph">
    <w:name w:val="List Paragraph"/>
    <w:basedOn w:val="Normal"/>
    <w:uiPriority w:val="34"/>
    <w:qFormat/>
    <w:rsid w:val="002E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3B59-BA3B-4FD4-8BBF-5972B96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 Drewes</dc:creator>
  <cp:keywords/>
  <dc:description/>
  <cp:lastModifiedBy>Maps</cp:lastModifiedBy>
  <cp:revision>3</cp:revision>
  <dcterms:created xsi:type="dcterms:W3CDTF">2021-12-12T19:50:00Z</dcterms:created>
  <dcterms:modified xsi:type="dcterms:W3CDTF">2022-01-12T12:44:00Z</dcterms:modified>
</cp:coreProperties>
</file>